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98" w:rsidRDefault="006B24DF" w:rsidP="006B24DF">
      <w:r>
        <w:t>В свете последних событий и беспрецедентного увеличения количества атак на инфраструктуру, специалисты «Код безопасности»</w:t>
      </w:r>
      <w:r w:rsidRPr="006B24DF">
        <w:t xml:space="preserve"> </w:t>
      </w:r>
      <w:r>
        <w:t xml:space="preserve">настоятельно рекомендуют, для пользователей продукции </w:t>
      </w:r>
      <w:r>
        <w:rPr>
          <w:lang w:val="en-US"/>
        </w:rPr>
        <w:t>VMware</w:t>
      </w:r>
      <w:r>
        <w:t xml:space="preserve"> обратить внимание на следующие настройки для хостов виртуализации и управляющего центра:</w:t>
      </w:r>
    </w:p>
    <w:p w:rsidR="007B41A5" w:rsidRDefault="007B41A5" w:rsidP="006B24DF">
      <w:r>
        <w:t>-произвести аудит парольной политики и обновление паролей, при подозрении на компрометацию данных (как извне, так и со стороны внутренних или наёмных сотрудников организации)</w:t>
      </w:r>
    </w:p>
    <w:p w:rsidR="006173D4" w:rsidRDefault="006B24DF" w:rsidP="006B24DF">
      <w:r>
        <w:t>-</w:t>
      </w:r>
      <w:r w:rsidR="007B41A5">
        <w:t>активировать</w:t>
      </w:r>
      <w:r>
        <w:t xml:space="preserve"> и настро</w:t>
      </w:r>
      <w:r w:rsidR="007B41A5">
        <w:t>ить</w:t>
      </w:r>
      <w:r>
        <w:t xml:space="preserve"> встроенный </w:t>
      </w:r>
      <w:proofErr w:type="spellStart"/>
      <w:r>
        <w:t>фаервол</w:t>
      </w:r>
      <w:proofErr w:type="spellEnd"/>
    </w:p>
    <w:p w:rsidR="006B24DF" w:rsidRDefault="006B24DF" w:rsidP="006B24DF">
      <w:r>
        <w:t>-</w:t>
      </w:r>
      <w:r w:rsidR="008E5200">
        <w:t xml:space="preserve">убедиться, что </w:t>
      </w:r>
      <w:r w:rsidR="006173D4">
        <w:t xml:space="preserve">запрещён прямой доступ в интернет к </w:t>
      </w:r>
      <w:r w:rsidR="006173D4">
        <w:rPr>
          <w:lang w:val="en-US"/>
        </w:rPr>
        <w:t>web</w:t>
      </w:r>
      <w:r w:rsidR="006173D4" w:rsidRPr="006173D4">
        <w:t>-</w:t>
      </w:r>
      <w:r w:rsidR="006173D4">
        <w:t>интерфейсу хостами и управляющим центром из интернета</w:t>
      </w:r>
    </w:p>
    <w:p w:rsidR="006173D4" w:rsidRPr="006173D4" w:rsidRDefault="006173D4" w:rsidP="006B24DF">
      <w:r>
        <w:t>-</w:t>
      </w:r>
      <w:r w:rsidR="008E5200">
        <w:t>убедиться</w:t>
      </w:r>
      <w:r w:rsidR="008E5200">
        <w:t xml:space="preserve">, что </w:t>
      </w:r>
      <w:r>
        <w:t xml:space="preserve">запрещён прямой доступ к службе </w:t>
      </w:r>
      <w:proofErr w:type="spellStart"/>
      <w:r>
        <w:rPr>
          <w:lang w:val="en-US"/>
        </w:rPr>
        <w:t>ssh</w:t>
      </w:r>
      <w:proofErr w:type="spellEnd"/>
      <w:r>
        <w:t xml:space="preserve"> из интернета (либо, если это невозможно, доступ к </w:t>
      </w:r>
      <w:r>
        <w:rPr>
          <w:lang w:val="en-US"/>
        </w:rPr>
        <w:t>SSH</w:t>
      </w:r>
      <w:r>
        <w:t xml:space="preserve"> осуществляется с использованием сертификатов безопасности, но не парол</w:t>
      </w:r>
      <w:r w:rsidR="007B41A5">
        <w:t>я</w:t>
      </w:r>
      <w:r>
        <w:t>)</w:t>
      </w:r>
    </w:p>
    <w:p w:rsidR="006B24DF" w:rsidRDefault="00676130" w:rsidP="006B24DF">
      <w:r>
        <w:t>-д</w:t>
      </w:r>
      <w:r w:rsidR="006173D4">
        <w:t>ля доступа к объектам виртуализации из сети</w:t>
      </w:r>
      <w:r w:rsidR="002E43B6">
        <w:t xml:space="preserve"> Интернет</w:t>
      </w:r>
      <w:r w:rsidR="006173D4">
        <w:t>, желательно</w:t>
      </w:r>
      <w:r w:rsidR="002E43B6">
        <w:t xml:space="preserve"> настроить и</w:t>
      </w:r>
      <w:r w:rsidR="006173D4">
        <w:t xml:space="preserve"> использовать, средства криптографической</w:t>
      </w:r>
      <w:r w:rsidR="002E43B6">
        <w:t xml:space="preserve"> защиты,</w:t>
      </w:r>
      <w:r w:rsidR="006173D4">
        <w:t xml:space="preserve"> </w:t>
      </w:r>
      <w:r w:rsidR="006173D4">
        <w:rPr>
          <w:lang w:val="en-US"/>
        </w:rPr>
        <w:t>jump</w:t>
      </w:r>
      <w:r w:rsidR="002E43B6" w:rsidRPr="002E43B6">
        <w:t xml:space="preserve"> </w:t>
      </w:r>
      <w:r w:rsidR="002E43B6">
        <w:t>серверы и т.п.</w:t>
      </w:r>
    </w:p>
    <w:p w:rsidR="002E43B6" w:rsidRDefault="002E43B6" w:rsidP="006B24DF">
      <w:r>
        <w:t>-настроить ролевую модель доступа, а также, обязательно провести аудит существующей – проверить отсутствие неизвестных учётных записей, и УЗ уволенных сотрудников. Провести аудит и убрать избыточные права у существующих пользователей</w:t>
      </w:r>
    </w:p>
    <w:p w:rsidR="002E43B6" w:rsidRDefault="002E43B6" w:rsidP="006B24DF">
      <w:r>
        <w:t xml:space="preserve">-обеспечить передачу </w:t>
      </w:r>
      <w:r w:rsidR="007B41A5">
        <w:t xml:space="preserve">журналов </w:t>
      </w:r>
      <w:r>
        <w:t>событий</w:t>
      </w:r>
      <w:r w:rsidR="007B41A5">
        <w:t>,</w:t>
      </w:r>
      <w:r>
        <w:t xml:space="preserve"> в сторонние системы с возможностью мониторинга и оповещения администраторов о подозрительных событиях</w:t>
      </w:r>
    </w:p>
    <w:p w:rsidR="002E43B6" w:rsidRDefault="007B41A5" w:rsidP="006B24DF">
      <w:r>
        <w:t xml:space="preserve">-ограничить использование </w:t>
      </w:r>
      <w:proofErr w:type="spellStart"/>
      <w:r>
        <w:rPr>
          <w:lang w:val="en-US"/>
        </w:rPr>
        <w:t>ESXi</w:t>
      </w:r>
      <w:proofErr w:type="spellEnd"/>
      <w:r w:rsidR="002940D1">
        <w:t>-</w:t>
      </w:r>
      <w:r>
        <w:rPr>
          <w:lang w:val="en-US"/>
        </w:rPr>
        <w:t>shell</w:t>
      </w:r>
      <w:r>
        <w:t xml:space="preserve"> и интерфейса </w:t>
      </w:r>
      <w:r>
        <w:rPr>
          <w:lang w:val="en-US"/>
        </w:rPr>
        <w:t>DCUI</w:t>
      </w:r>
      <w:r w:rsidRPr="007B41A5">
        <w:t xml:space="preserve"> </w:t>
      </w:r>
      <w:r>
        <w:t>на хостах виртуализации</w:t>
      </w:r>
    </w:p>
    <w:p w:rsidR="007B41A5" w:rsidRDefault="007B41A5" w:rsidP="006B24DF">
      <w:r>
        <w:t xml:space="preserve">-ограничить использование внешний </w:t>
      </w:r>
      <w:r>
        <w:rPr>
          <w:lang w:val="en-US"/>
        </w:rPr>
        <w:t>USB</w:t>
      </w:r>
      <w:r>
        <w:t>-устройств для хостов виртуализации (особенно, если они располагаются в западных дата-центрах)</w:t>
      </w:r>
    </w:p>
    <w:p w:rsidR="007B41A5" w:rsidRDefault="007B41A5" w:rsidP="006B24DF">
      <w:r>
        <w:t xml:space="preserve">-обеспечить разделение </w:t>
      </w:r>
      <w:r>
        <w:rPr>
          <w:lang w:val="en-US"/>
        </w:rPr>
        <w:t>management</w:t>
      </w:r>
      <w:r w:rsidRPr="007B41A5">
        <w:t>-</w:t>
      </w:r>
      <w:r>
        <w:t>сети, сетей пользователей и репликации/резервного копирования данных</w:t>
      </w:r>
    </w:p>
    <w:p w:rsidR="00562C6D" w:rsidRDefault="00562C6D" w:rsidP="006B24DF">
      <w:r>
        <w:t>-при необходимости обеспечить сегментацию для виртуальных машин, работающих в рамках одного хоста или кластера хостов</w:t>
      </w:r>
    </w:p>
    <w:p w:rsidR="00562C6D" w:rsidRDefault="00562C6D" w:rsidP="006B24DF"/>
    <w:p w:rsidR="00562C6D" w:rsidRDefault="00562C6D" w:rsidP="006B24DF">
      <w:r>
        <w:t xml:space="preserve">Для пользователей СЗИ от НСД </w:t>
      </w:r>
      <w:r>
        <w:rPr>
          <w:lang w:val="en-US"/>
        </w:rPr>
        <w:t>vGate</w:t>
      </w:r>
      <w:r>
        <w:t xml:space="preserve"> – проверить, что ПО переведено в штатный режим работы, доступ к серверам виртуализации имеют только аутентифицированные в </w:t>
      </w:r>
      <w:r>
        <w:rPr>
          <w:lang w:val="en-US"/>
        </w:rPr>
        <w:t>vGate</w:t>
      </w:r>
      <w:r w:rsidRPr="00562C6D">
        <w:t xml:space="preserve"> </w:t>
      </w:r>
      <w:r>
        <w:t>пользователи, провести аудит имеющихся правил разграничения доступа, а так же настроек и назначения политик безопасности,</w:t>
      </w:r>
      <w:r w:rsidR="008E5200">
        <w:t xml:space="preserve"> убедиться, что</w:t>
      </w:r>
      <w:r>
        <w:t xml:space="preserve"> настроен</w:t>
      </w:r>
      <w:r w:rsidR="003B5B46">
        <w:t>ы</w:t>
      </w:r>
      <w:r>
        <w:t xml:space="preserve"> сервер мониторинга и правила корреляции событий (с обязательным отображением действий в обход </w:t>
      </w:r>
      <w:r>
        <w:rPr>
          <w:lang w:val="en-US"/>
        </w:rPr>
        <w:t>vGate</w:t>
      </w:r>
      <w:r>
        <w:t>),</w:t>
      </w:r>
      <w:r w:rsidR="008E5200">
        <w:t xml:space="preserve"> убедиться, что</w:t>
      </w:r>
      <w:r>
        <w:t xml:space="preserve"> настроены правила </w:t>
      </w:r>
      <w:proofErr w:type="spellStart"/>
      <w:r w:rsidR="003B5B46">
        <w:t>микросегментации</w:t>
      </w:r>
      <w:proofErr w:type="spellEnd"/>
      <w:r>
        <w:t xml:space="preserve"> для виртуальных машин.</w:t>
      </w:r>
      <w:bookmarkStart w:id="0" w:name="_GoBack"/>
      <w:bookmarkEnd w:id="0"/>
    </w:p>
    <w:p w:rsidR="006B24DF" w:rsidRPr="006B24DF" w:rsidRDefault="006B24DF" w:rsidP="006B24DF"/>
    <w:sectPr w:rsidR="006B24DF" w:rsidRPr="006B24DF" w:rsidSect="00D55C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0F51"/>
    <w:multiLevelType w:val="hybridMultilevel"/>
    <w:tmpl w:val="9CE22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DF"/>
    <w:rsid w:val="002940D1"/>
    <w:rsid w:val="002E43B6"/>
    <w:rsid w:val="003B5B46"/>
    <w:rsid w:val="003D3FFB"/>
    <w:rsid w:val="00527998"/>
    <w:rsid w:val="00562C6D"/>
    <w:rsid w:val="006173D4"/>
    <w:rsid w:val="00676130"/>
    <w:rsid w:val="006B24DF"/>
    <w:rsid w:val="007B41A5"/>
    <w:rsid w:val="008E5200"/>
    <w:rsid w:val="008F6A3B"/>
    <w:rsid w:val="00AC2235"/>
    <w:rsid w:val="00C37387"/>
    <w:rsid w:val="00CB79BC"/>
    <w:rsid w:val="00D55C34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4D9F"/>
  <w15:chartTrackingRefBased/>
  <w15:docId w15:val="{8AB5B325-5474-45F7-9533-7238024B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Ларичев Владимир</dc:creator>
  <cp:keywords/>
  <dc:description/>
  <cp:lastModifiedBy>Шмидт Евгений</cp:lastModifiedBy>
  <cp:revision>2</cp:revision>
  <dcterms:created xsi:type="dcterms:W3CDTF">2022-03-10T15:17:00Z</dcterms:created>
  <dcterms:modified xsi:type="dcterms:W3CDTF">2022-03-10T15:17:00Z</dcterms:modified>
</cp:coreProperties>
</file>